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SATIŞ MEKTUBU</w:t>
      </w:r>
    </w:p>
    <w:p/>
    <w:p/>
    <w:p>
      <w:r>
        <w:rPr>
          <w:b/>
          <w:sz w:val="24"/>
        </w:rPr>
        <w:t>Gönderen:</w:t>
      </w:r>
    </w:p>
    <w:p>
      <w:r>
        <w:rPr>
          <w:b w:val="0"/>
          <w:sz w:val="22"/>
        </w:rPr>
        <w:t>Ad Soyad / Firma Adı : ____________________________________________</w:t>
      </w:r>
    </w:p>
    <w:p>
      <w:r>
        <w:rPr>
          <w:b w:val="0"/>
          <w:sz w:val="22"/>
        </w:rPr>
        <w:t>Adres : ____________________________________________________________</w:t>
      </w:r>
    </w:p>
    <w:p>
      <w:r>
        <w:rPr>
          <w:b w:val="0"/>
          <w:sz w:val="22"/>
        </w:rPr>
        <w:t>Telefon : __________________________________________________________</w:t>
      </w:r>
    </w:p>
    <w:p>
      <w:r>
        <w:rPr>
          <w:b w:val="0"/>
          <w:sz w:val="22"/>
        </w:rPr>
        <w:t>E-posta : __________________________________________________________</w:t>
      </w:r>
    </w:p>
    <w:p/>
    <w:p>
      <w:r>
        <w:rPr>
          <w:b/>
          <w:sz w:val="24"/>
        </w:rPr>
        <w:t>Alıcı:</w:t>
      </w:r>
    </w:p>
    <w:p>
      <w:r>
        <w:rPr>
          <w:b w:val="0"/>
          <w:sz w:val="22"/>
        </w:rPr>
        <w:t>Ad Soyad / Firma Adı : ____________________________________________</w:t>
      </w:r>
    </w:p>
    <w:p>
      <w:r>
        <w:rPr>
          <w:b w:val="0"/>
          <w:sz w:val="22"/>
        </w:rPr>
        <w:t>Adres : ____________________________________________________________</w:t>
      </w:r>
    </w:p>
    <w:p>
      <w:r>
        <w:rPr>
          <w:b w:val="0"/>
          <w:sz w:val="22"/>
        </w:rPr>
        <w:t>Telefon : __________________________________________________________</w:t>
      </w:r>
    </w:p>
    <w:p>
      <w:r>
        <w:rPr>
          <w:b w:val="0"/>
          <w:sz w:val="22"/>
        </w:rPr>
        <w:t>E-posta : __________________________________________________________</w:t>
      </w:r>
    </w:p>
    <w:p/>
    <w:p/>
    <w:p>
      <w:r>
        <w:rPr>
          <w:b/>
          <w:sz w:val="22"/>
        </w:rPr>
        <w:t>Konu: Satış Teklifi</w:t>
      </w:r>
    </w:p>
    <w:p/>
    <w:p>
      <w:r>
        <w:rPr>
          <w:b w:val="0"/>
          <w:sz w:val="22"/>
        </w:rPr>
        <w:t>Sayın Yetkili,</w:t>
      </w:r>
    </w:p>
    <w:p/>
    <w:p>
      <w:r>
        <w:rPr>
          <w:b w:val="0"/>
          <w:sz w:val="22"/>
        </w:rPr>
        <w:t>Aşağıda belirtilen ürün/hizmetlerin satışına ilişkin teklifimizi bilgilerinize sunarız. Teklifimiz Türkiye Cumhuriyeti kanunlarına uygun olarak hazırlanmış olup, tarafınızca incelenerek kabul edilmesi halinde geçerli olacaktır.</w:t>
      </w:r>
    </w:p>
    <w:p/>
    <w:p/>
    <w:tbl>
      <w:tblPr>
        <w:tblW w:type="auto" w:w="0"/>
        <w:tblLook w:firstColumn="1" w:firstRow="1" w:lastColumn="0" w:lastRow="0" w:noHBand="0" w:noVBand="1" w:val="04A0"/>
      </w:tblPr>
      <w:tblGrid>
        <w:gridCol w:w="2493"/>
        <w:gridCol w:w="2493"/>
        <w:gridCol w:w="2493"/>
        <w:gridCol w:w="2493"/>
      </w:tblGrid>
      <w:tr>
        <w:tc>
          <w:tcPr>
            <w:tcW w:type="dxa" w:w="2493"/>
          </w:tcPr>
          <w:p>
            <w:r>
              <w:t>Ürün/Hizmet Adı</w:t>
            </w:r>
          </w:p>
        </w:tc>
        <w:tc>
          <w:tcPr>
            <w:tcW w:type="dxa" w:w="2493"/>
          </w:tcPr>
          <w:p>
            <w:r>
              <w:t>Miktar</w:t>
            </w:r>
          </w:p>
        </w:tc>
        <w:tc>
          <w:tcPr>
            <w:tcW w:type="dxa" w:w="2493"/>
          </w:tcPr>
          <w:p>
            <w:r>
              <w:t>Birim Fiyatı (TL)</w:t>
            </w:r>
          </w:p>
        </w:tc>
        <w:tc>
          <w:tcPr>
            <w:tcW w:type="dxa" w:w="2493"/>
          </w:tcPr>
          <w:p>
            <w:r>
              <w:t>Toplam Fiyat (TL)</w:t>
            </w:r>
          </w:p>
        </w:tc>
      </w:tr>
      <w:tr>
        <w:tc>
          <w:tcPr>
            <w:tcW w:type="dxa" w:w="2493"/>
          </w:tcPr>
          <w:p>
            <w:r>
              <w:t>__________________________</w:t>
            </w:r>
          </w:p>
        </w:tc>
        <w:tc>
          <w:tcPr>
            <w:tcW w:type="dxa" w:w="2493"/>
          </w:tcPr>
          <w:p>
            <w:r>
              <w:t>________</w:t>
            </w:r>
          </w:p>
        </w:tc>
        <w:tc>
          <w:tcPr>
            <w:tcW w:type="dxa" w:w="2493"/>
          </w:tcPr>
          <w:p>
            <w:r>
              <w:t>________</w:t>
            </w:r>
          </w:p>
        </w:tc>
        <w:tc>
          <w:tcPr>
            <w:tcW w:type="dxa" w:w="2493"/>
          </w:tcPr>
          <w:p>
            <w:r>
              <w:t>________</w:t>
            </w:r>
          </w:p>
        </w:tc>
      </w:tr>
    </w:tbl>
    <w:p/>
    <w:p>
      <w:r>
        <w:rPr>
          <w:b/>
          <w:sz w:val="24"/>
        </w:rPr>
        <w:t>Ödeme Koşulları:</w:t>
      </w:r>
    </w:p>
    <w:p>
      <w:r>
        <w:rPr>
          <w:b w:val="0"/>
          <w:sz w:val="22"/>
        </w:rPr>
        <w:t>Ödeme Şekli : ___________________________________________________________</w:t>
      </w:r>
    </w:p>
    <w:p>
      <w:r>
        <w:rPr>
          <w:b w:val="0"/>
          <w:sz w:val="22"/>
        </w:rPr>
        <w:t>Ödeme Süresi : __________________________________________________________</w:t>
      </w:r>
    </w:p>
    <w:p/>
    <w:p>
      <w:r>
        <w:rPr>
          <w:b/>
          <w:sz w:val="24"/>
        </w:rPr>
        <w:t>Teslimat Koşulları:</w:t>
      </w:r>
    </w:p>
    <w:p>
      <w:r>
        <w:rPr>
          <w:b w:val="0"/>
          <w:sz w:val="22"/>
        </w:rPr>
        <w:t>Teslimat Yeri : __________________________________________________________</w:t>
      </w:r>
    </w:p>
    <w:p>
      <w:r>
        <w:rPr>
          <w:b w:val="0"/>
          <w:sz w:val="22"/>
        </w:rPr>
        <w:t>Teslimat Süresi : ________________________________________________________</w:t>
      </w:r>
    </w:p>
    <w:p/>
    <w:p>
      <w:r>
        <w:rPr>
          <w:b/>
          <w:sz w:val="24"/>
        </w:rPr>
        <w:t>Garanti ve Sorumluluk:</w:t>
      </w:r>
    </w:p>
    <w:p>
      <w:r>
        <w:rPr>
          <w:b w:val="0"/>
          <w:sz w:val="22"/>
        </w:rPr>
        <w:t>Satıcı, teslim edilen ürünlerin/ hizmetlerin sözleşmede belirtilen niteliklere uygun olduğunu garanti eder. Garanti süresi ve şartları taraflar arasında ayrıca kararlaştırılır.</w:t>
      </w:r>
    </w:p>
    <w:p/>
    <w:p>
      <w:r>
        <w:rPr>
          <w:b/>
          <w:sz w:val="24"/>
        </w:rPr>
        <w:t>Genel Hükümler:</w:t>
      </w:r>
    </w:p>
    <w:p>
      <w:r>
        <w:rPr>
          <w:b w:val="0"/>
          <w:sz w:val="22"/>
        </w:rPr>
        <w:t>İşbu satış teklifi, taraflar arasında yapılacak nihai sözleşmenin ön hazırlığı niteliğindedir. Teklifte belirtilen koşullar Türkiye Cumhuriyeti kanunlarına tabidir ve taraflarca kabul edilmedikçe bağlayıcı değildir. Uyuşmazlık halinde İstanbul Mahkemeleri ve İcra Daireleri yetkilidir.</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Gönderen</w:t>
            </w:r>
          </w:p>
        </w:tc>
        <w:tc>
          <w:tcPr>
            <w:tcW w:type="dxa" w:w="4986"/>
            <w:tcBorders>
              <w:top w:val="nil"/>
              <w:left w:val="nil"/>
              <w:bottom w:val="nil"/>
              <w:right w:val="nil"/>
              <w:insideH w:val="nil"/>
              <w:insideV w:val="nil"/>
            </w:tcBorders>
          </w:tcPr>
          <w:p>
            <w:pPr>
              <w:jc w:val="center"/>
            </w:pPr>
            <w:r>
              <w:t>Alıcı</w:t>
            </w:r>
          </w:p>
        </w:tc>
      </w:tr>
      <w:tr>
        <w:tc>
          <w:tcPr>
            <w:tcW w:type="dxa" w:w="4986"/>
            <w:tcBorders>
              <w:top w:val="nil"/>
              <w:left w:val="nil"/>
              <w:bottom w:val="nil"/>
              <w:right w:val="nil"/>
              <w:insideH w:val="nil"/>
              <w:insideV w:val="nil"/>
            </w:tcBorders>
          </w:tcPr>
          <w:p>
            <w:pPr>
              <w:jc w:val="center"/>
            </w:pPr>
            <w:r>
              <w:br/>
              <w:br/>
              <w:t>İmza: ___________________________</w:t>
            </w:r>
          </w:p>
        </w:tc>
        <w:tc>
          <w:tcPr>
            <w:tcW w:type="dxa" w:w="4986"/>
            <w:tcBorders>
              <w:top w:val="nil"/>
              <w:left w:val="nil"/>
              <w:bottom w:val="nil"/>
              <w:right w:val="nil"/>
              <w:insideH w:val="nil"/>
              <w:insideV w:val="nil"/>
            </w:tcBorders>
          </w:tcPr>
          <w:p>
            <w:pPr>
              <w:jc w:val="center"/>
            </w:pPr>
            <w:r>
              <w:br/>
              <w:br/>
              <w:t>İmza: ___________________________</w:t>
            </w:r>
          </w:p>
        </w:tc>
      </w:tr>
      <w:tr>
        <w:tc>
          <w:tcPr>
            <w:tcW w:type="dxa" w:w="4986"/>
            <w:tcBorders>
              <w:top w:val="nil"/>
              <w:left w:val="nil"/>
              <w:bottom w:val="nil"/>
              <w:right w:val="nil"/>
              <w:insideH w:val="nil"/>
              <w:insideV w:val="nil"/>
            </w:tcBorders>
          </w:tcPr>
          <w:p>
            <w:pPr>
              <w:jc w:val="center"/>
            </w:pPr>
            <w:r>
              <w:t>Ad Soyad/Unvan: __________________</w:t>
            </w:r>
          </w:p>
        </w:tc>
        <w:tc>
          <w:tcPr>
            <w:tcW w:type="dxa" w:w="4986"/>
            <w:tcBorders>
              <w:top w:val="nil"/>
              <w:left w:val="nil"/>
              <w:bottom w:val="nil"/>
              <w:right w:val="nil"/>
              <w:insideH w:val="nil"/>
              <w:insideV w:val="nil"/>
            </w:tcBorders>
          </w:tcPr>
          <w:p>
            <w:pPr>
              <w:jc w:val="center"/>
            </w:pPr>
            <w:r>
              <w:t>Ad Soyad/Unvan: __________________</w:t>
            </w:r>
          </w:p>
        </w:tc>
      </w:tr>
    </w:tbl>
    <w:p>
      <w:r>
        <w:br w:type="page"/>
      </w:r>
    </w:p>
    <w:p>
      <w:pPr>
        <w:jc w:val="center"/>
      </w:pPr>
      <w:r>
        <w:rPr>
          <w:color w:val="555555"/>
          <w:sz w:val="24"/>
        </w:rPr>
        <w:t>Bu belgenin orijinal kaynagi:</w:t>
      </w:r>
    </w:p>
    <w:p>
      <w:pPr>
        <w:jc w:val="center"/>
      </w:pPr>
      <w:hyperlink r:id="rId9">
        <w:r>
          <w:rPr>
            <w:color w:val="0000FF"/>
            <w:u w:val="single"/>
          </w:rPr>
          <w:t>https://mektubuuzmani.com/satıs-mektubu-ornegi/</w:t>
        </w:r>
      </w:hyperlink>
    </w:p>
    <w:p>
      <w:pPr>
        <w:jc w:val="center"/>
      </w:pPr>
      <w:r>
        <w:rPr>
          <w:color w:val="555555"/>
          <w:sz w:val="26"/>
        </w:rPr>
        <w:t>Bu ornek sizin icin faydali oldu mu?</w:t>
      </w:r>
    </w:p>
    <w:p>
      <w:pPr>
        <w:jc w:val="center"/>
      </w:pPr>
      <w:r>
        <w:rPr>
          <w:color w:val="555555"/>
          <w:sz w:val="26"/>
        </w:rPr>
        <w:t>Guncellenmis diger orneklere web sitemizden ulasabilirsiniz:</w:t>
      </w:r>
    </w:p>
    <w:p>
      <w:pPr>
        <w:jc w:val="center"/>
      </w:pPr>
      <w:hyperlink r:id="rId10">
        <w:r>
          <w:rPr>
            <w:color w:val="0000FF"/>
            <w:u w:val="single"/>
          </w:rPr>
          <w:t>https://mektubuuzmani.com</w:t>
        </w:r>
      </w:hyperlink>
    </w:p>
    <w:p>
      <w:pPr>
        <w:jc w:val="center"/>
      </w:pPr>
      <w:r>
        <w:rPr>
          <w:color w:val="808080"/>
          <w:sz w:val="20"/>
        </w:rPr>
        <w:t>Bu ornek yalnizca kisisel ve ticari olmayan kullanim icindir.</w:t>
        <w:br/>
        <w:t>Her turlu dagitim veya yayinda kaynak belirtilmelidir. © mektubuuzmani.com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ektubuuzmani.com/sat&#305;s-mektubu-ornegi/" TargetMode="External"/><Relationship Id="rId10" Type="http://schemas.openxmlformats.org/officeDocument/2006/relationships/hyperlink" Target="https://mektubuuzma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